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AE" w:rsidRPr="00B572AE" w:rsidRDefault="00B572AE" w:rsidP="00B572AE">
      <w:pPr>
        <w:spacing w:after="0"/>
        <w:jc w:val="right"/>
        <w:rPr>
          <w:rStyle w:val="IntenseEmphasis"/>
          <w:b w:val="0"/>
          <w:i w:val="0"/>
          <w:color w:val="auto"/>
        </w:rPr>
      </w:pP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B5551A">
        <w:rPr>
          <w:rStyle w:val="IntenseEmphasis"/>
          <w:i w:val="0"/>
          <w:color w:val="auto"/>
        </w:rPr>
        <w:t>August</w:t>
      </w:r>
      <w:r w:rsidR="00490FCD">
        <w:rPr>
          <w:rStyle w:val="IntenseEmphasis"/>
          <w:i w:val="0"/>
          <w:color w:val="auto"/>
        </w:rPr>
        <w:t xml:space="preserve"> 1</w:t>
      </w:r>
      <w:r w:rsidR="00B5551A">
        <w:rPr>
          <w:rStyle w:val="IntenseEmphasis"/>
          <w:i w:val="0"/>
          <w:color w:val="auto"/>
        </w:rPr>
        <w:t>4</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rsidR="00B5551A" w:rsidRDefault="00BF2F3C" w:rsidP="009F5D56">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00B5551A">
        <w:rPr>
          <w:rStyle w:val="IntenseEmphasis"/>
          <w:b w:val="0"/>
          <w:i w:val="0"/>
          <w:color w:val="auto"/>
        </w:rPr>
        <w:t>Clay Schnitker, Town Attorney</w:t>
      </w:r>
    </w:p>
    <w:p w:rsidR="00B86262" w:rsidRDefault="00BF2F3C" w:rsidP="00B5551A">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Jim Parrish, Grants Consultant</w:t>
      </w:r>
    </w:p>
    <w:p w:rsidR="00B5551A" w:rsidRDefault="00B5551A"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p>
    <w:p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w:t>
      </w:r>
      <w:r w:rsidR="00B5551A">
        <w:rPr>
          <w:rStyle w:val="IntenseEmphasis"/>
          <w:b w:val="0"/>
          <w:i w:val="0"/>
          <w:color w:val="auto"/>
        </w:rPr>
        <w:t>4</w:t>
      </w:r>
      <w:r w:rsidR="00BF2F3C" w:rsidRPr="00D10542">
        <w:rPr>
          <w:rStyle w:val="IntenseEmphasis"/>
          <w:b w:val="0"/>
          <w:i w:val="0"/>
          <w:color w:val="auto"/>
        </w:rPr>
        <w:t xml:space="preserve"> p.m.</w:t>
      </w:r>
      <w:r w:rsidR="00490FCD">
        <w:rPr>
          <w:rStyle w:val="IntenseEmphasis"/>
          <w:b w:val="0"/>
          <w:i w:val="0"/>
          <w:color w:val="auto"/>
        </w:rPr>
        <w:t xml:space="preserve">  </w:t>
      </w:r>
    </w:p>
    <w:p w:rsidR="005D6D2E" w:rsidRDefault="005D6D2E" w:rsidP="001F7671">
      <w:pPr>
        <w:spacing w:after="0" w:line="240" w:lineRule="auto"/>
      </w:pPr>
    </w:p>
    <w:p w:rsidR="00490FCD" w:rsidRPr="00CA2972" w:rsidRDefault="00490FCD" w:rsidP="00923A7D">
      <w:pPr>
        <w:pStyle w:val="ListParagraph"/>
        <w:numPr>
          <w:ilvl w:val="0"/>
          <w:numId w:val="16"/>
        </w:numPr>
        <w:spacing w:after="0" w:line="240" w:lineRule="auto"/>
        <w:rPr>
          <w:u w:val="single"/>
        </w:rPr>
      </w:pPr>
      <w:r w:rsidRPr="00CA2972">
        <w:rPr>
          <w:u w:val="single"/>
        </w:rPr>
        <w:t>Citizens Participation:</w:t>
      </w:r>
      <w:r w:rsidR="00B5551A">
        <w:t xml:space="preserve"> </w:t>
      </w:r>
      <w:r w:rsidR="00923A7D">
        <w:t xml:space="preserve"> </w:t>
      </w:r>
      <w:r w:rsidR="00CA2972">
        <w:t xml:space="preserve">JC Fead stated that he had removed his personal belongings from all town buildings.  He went on to say that Mr. Arnold should remove his belongings from the fire department.  Mr. Fead </w:t>
      </w:r>
      <w:r w:rsidR="007D2F6B">
        <w:t>said</w:t>
      </w:r>
      <w:r w:rsidR="00CA2972">
        <w:t xml:space="preserve"> that spaces around town were brown and ugly from the use of round up weed killer.</w:t>
      </w:r>
    </w:p>
    <w:p w:rsidR="00CA2972" w:rsidRDefault="00CA2972" w:rsidP="00CA2972">
      <w:pPr>
        <w:pStyle w:val="ListParagraph"/>
        <w:spacing w:after="0" w:line="240" w:lineRule="auto"/>
      </w:pPr>
      <w:r>
        <w:t>Mr. Stephen Thomas stated that he lived in his mother’s (Mamie Thomas)</w:t>
      </w:r>
      <w:r w:rsidR="005A617A">
        <w:t xml:space="preserve"> </w:t>
      </w:r>
      <w:r w:rsidR="007D2F6B">
        <w:t xml:space="preserve">house </w:t>
      </w:r>
      <w:r w:rsidR="005A617A">
        <w:t xml:space="preserve">for five years.  He stated that he had been putting leaves in the ditch behind the house and received a letter stating that he could no longer do that.  He stated that </w:t>
      </w:r>
      <w:r w:rsidR="007D2F6B">
        <w:t>the</w:t>
      </w:r>
      <w:r w:rsidR="005A617A">
        <w:t xml:space="preserve"> leaves </w:t>
      </w:r>
      <w:r w:rsidR="007D2F6B">
        <w:t xml:space="preserve">had been scooped up with a backhoe in the past.  </w:t>
      </w:r>
      <w:r w:rsidR="005A617A">
        <w:t>He stated that he did not have a chain saw to cut limbs smaller.  He asked council if he could continue putting the leaves in the ditch.  He was told that council would get back to him on that.</w:t>
      </w:r>
    </w:p>
    <w:p w:rsidR="005A617A" w:rsidRDefault="005A617A" w:rsidP="00CA2972">
      <w:pPr>
        <w:pStyle w:val="ListParagraph"/>
        <w:spacing w:after="0" w:line="240" w:lineRule="auto"/>
      </w:pPr>
      <w:r>
        <w:t xml:space="preserve">Mr. Timothy Dennis asked if Mr. Arnold was </w:t>
      </w:r>
      <w:r w:rsidR="007D2F6B">
        <w:t xml:space="preserve">still </w:t>
      </w:r>
      <w:r>
        <w:t>on the council</w:t>
      </w:r>
      <w:r w:rsidR="007D2F6B">
        <w:t>.</w:t>
      </w:r>
      <w:r>
        <w:t xml:space="preserve"> </w:t>
      </w:r>
      <w:r w:rsidR="007D2F6B">
        <w:t>Mayor Malone responded yes and other council members responded no.</w:t>
      </w:r>
    </w:p>
    <w:p w:rsidR="007D2F6B" w:rsidRPr="00CA2972" w:rsidRDefault="007D2F6B" w:rsidP="00CA2972">
      <w:pPr>
        <w:pStyle w:val="ListParagraph"/>
        <w:spacing w:after="0" w:line="240" w:lineRule="auto"/>
      </w:pPr>
      <w:r>
        <w:t xml:space="preserve">Ms. Hinton stated that the way the budget is configured that it </w:t>
      </w:r>
      <w:r w:rsidR="00404EA8">
        <w:t xml:space="preserve">will </w:t>
      </w:r>
      <w:r>
        <w:t>entail an increase in the millage rate to 10 mills.  Ms. Hinton asked that council reconsider that increase.</w:t>
      </w:r>
      <w:r w:rsidR="00404EA8">
        <w:t xml:space="preserve"> Ms. Hinton went on to say that there was a clear violation of the City Charter regarding Mr. Arnold.  Ms. Hinton stated that she had a concern that state and federal funds may be in </w:t>
      </w:r>
      <w:r w:rsidR="00566FBC">
        <w:t>jeopardy</w:t>
      </w:r>
      <w:r w:rsidR="00404EA8">
        <w:t>.  There was no other Citizen Participation.</w:t>
      </w:r>
      <w:r>
        <w:t xml:space="preserve">  </w:t>
      </w:r>
    </w:p>
    <w:p w:rsidR="00A12D00" w:rsidRPr="00A12D00" w:rsidRDefault="00A12D00" w:rsidP="00A12D00">
      <w:pPr>
        <w:pStyle w:val="ListParagraph"/>
        <w:spacing w:after="0" w:line="240" w:lineRule="auto"/>
        <w:ind w:left="0"/>
      </w:pPr>
    </w:p>
    <w:p w:rsidR="0000627F" w:rsidRPr="00307C66" w:rsidRDefault="0073739B" w:rsidP="00231208">
      <w:pPr>
        <w:numPr>
          <w:ilvl w:val="0"/>
          <w:numId w:val="16"/>
        </w:numPr>
        <w:spacing w:after="0" w:line="240" w:lineRule="auto"/>
        <w:rPr>
          <w:u w:val="single"/>
        </w:rPr>
      </w:pPr>
      <w:r>
        <w:rPr>
          <w:u w:val="single"/>
        </w:rPr>
        <w:t>Consent Agenda</w:t>
      </w:r>
      <w:r w:rsidR="00207742">
        <w:rPr>
          <w:u w:val="single"/>
        </w:rPr>
        <w:t xml:space="preserve">: </w:t>
      </w:r>
      <w:r>
        <w:t>The following motion</w:t>
      </w:r>
      <w:r w:rsidR="00B2027B">
        <w:t>s</w:t>
      </w:r>
      <w:r>
        <w:t xml:space="preserve"> w</w:t>
      </w:r>
      <w:r w:rsidR="00B2027B">
        <w:t>ere</w:t>
      </w:r>
      <w:r>
        <w:t xml:space="preserve"> made.</w:t>
      </w:r>
    </w:p>
    <w:p w:rsidR="00B4764C" w:rsidRDefault="00B4764C" w:rsidP="00B4764C">
      <w:pPr>
        <w:pStyle w:val="ListParagraph"/>
        <w:spacing w:after="0" w:line="240" w:lineRule="auto"/>
        <w:ind w:left="0"/>
      </w:pPr>
    </w:p>
    <w:p w:rsidR="00B4764C" w:rsidRDefault="00B4764C" w:rsidP="00B4764C">
      <w:pPr>
        <w:pStyle w:val="ListParagraph"/>
        <w:spacing w:after="0" w:line="240" w:lineRule="auto"/>
        <w:ind w:left="0"/>
      </w:pPr>
      <w:r>
        <w:t>MOTION: M</w:t>
      </w:r>
      <w:r w:rsidR="00404EA8">
        <w:t>r</w:t>
      </w:r>
      <w:r>
        <w:t xml:space="preserve">. </w:t>
      </w:r>
      <w:r w:rsidR="00404EA8">
        <w:t>Arnold</w:t>
      </w:r>
      <w:r w:rsidR="008666B7">
        <w:t xml:space="preserve"> m</w:t>
      </w:r>
      <w:r>
        <w:t xml:space="preserve">oved to </w:t>
      </w:r>
      <w:r w:rsidR="00404EA8">
        <w:t xml:space="preserve">remove items a and b from the </w:t>
      </w:r>
      <w:r>
        <w:t>consent agenda</w:t>
      </w:r>
      <w:r w:rsidR="00C940F3">
        <w:t>; second by M</w:t>
      </w:r>
      <w:r w:rsidR="0073739B">
        <w:t>s</w:t>
      </w:r>
      <w:r w:rsidR="00C940F3">
        <w:t xml:space="preserve">. </w:t>
      </w:r>
      <w:r w:rsidR="00404EA8">
        <w:t>Seabrooks</w:t>
      </w:r>
      <w:r w:rsidR="00C940F3">
        <w:t xml:space="preserve">.  Motion </w:t>
      </w:r>
      <w:r w:rsidR="00404EA8">
        <w:t>passed</w:t>
      </w:r>
      <w:r w:rsidR="008666B7">
        <w:t xml:space="preserve"> with a </w:t>
      </w:r>
      <w:r w:rsidR="00404EA8">
        <w:t>3</w:t>
      </w:r>
      <w:r w:rsidR="008666B7">
        <w:t>-2 vote</w:t>
      </w:r>
      <w:r w:rsidR="00C940F3">
        <w:t>.</w:t>
      </w:r>
    </w:p>
    <w:p w:rsidR="00C940F3" w:rsidRDefault="00C940F3" w:rsidP="00C940F3">
      <w:pPr>
        <w:pStyle w:val="ListParagraph"/>
        <w:spacing w:after="0" w:line="240" w:lineRule="auto"/>
        <w:ind w:left="1440" w:firstLine="720"/>
        <w:rPr>
          <w:u w:val="single"/>
        </w:rPr>
      </w:pPr>
      <w:r>
        <w:rPr>
          <w:u w:val="single"/>
        </w:rPr>
        <w:t>YEA</w:t>
      </w:r>
      <w:r>
        <w:tab/>
      </w:r>
      <w:r>
        <w:tab/>
      </w:r>
      <w:r>
        <w:tab/>
      </w:r>
      <w:r>
        <w:rPr>
          <w:u w:val="single"/>
        </w:rPr>
        <w:t>NAY</w:t>
      </w:r>
    </w:p>
    <w:p w:rsidR="00C940F3" w:rsidRDefault="00C940F3" w:rsidP="00C940F3">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C940F3" w:rsidRDefault="0073739B" w:rsidP="00C940F3">
      <w:pPr>
        <w:pStyle w:val="ListParagraph"/>
        <w:spacing w:after="0" w:line="240" w:lineRule="auto"/>
        <w:ind w:left="0"/>
      </w:pPr>
      <w:r>
        <w:lastRenderedPageBreak/>
        <w:t>Ms. Col</w:t>
      </w:r>
      <w:r w:rsidR="00C940F3">
        <w:t>lins</w:t>
      </w:r>
      <w:r w:rsidR="00C940F3">
        <w:tab/>
      </w:r>
      <w:r w:rsidR="00C940F3">
        <w:tab/>
        <w:t xml:space="preserve">   </w:t>
      </w:r>
      <w:r w:rsidR="00404EA8">
        <w:tab/>
      </w:r>
      <w:r w:rsidR="00404EA8">
        <w:tab/>
      </w:r>
      <w:r w:rsidR="00404EA8">
        <w:tab/>
        <w:t xml:space="preserve">   </w:t>
      </w:r>
      <w:r w:rsidR="00C940F3">
        <w:t>X</w:t>
      </w:r>
    </w:p>
    <w:p w:rsidR="00C940F3" w:rsidRDefault="00C940F3" w:rsidP="00C940F3">
      <w:pPr>
        <w:pStyle w:val="ListParagraph"/>
        <w:spacing w:after="0" w:line="240" w:lineRule="auto"/>
        <w:ind w:left="0"/>
      </w:pPr>
      <w:r>
        <w:t>Ms. Seabrooks</w:t>
      </w:r>
      <w:r>
        <w:tab/>
      </w:r>
      <w:r>
        <w:tab/>
        <w:t xml:space="preserve">  X</w:t>
      </w:r>
    </w:p>
    <w:p w:rsidR="00C940F3" w:rsidRDefault="00C940F3" w:rsidP="00C940F3">
      <w:pPr>
        <w:pStyle w:val="ListParagraph"/>
        <w:spacing w:after="0" w:line="240" w:lineRule="auto"/>
        <w:ind w:left="0"/>
      </w:pPr>
      <w:r>
        <w:t>Ms. Dansey</w:t>
      </w:r>
      <w:r>
        <w:tab/>
      </w:r>
      <w:r>
        <w:tab/>
        <w:t xml:space="preserve">  </w:t>
      </w:r>
      <w:r w:rsidR="00404EA8">
        <w:tab/>
      </w:r>
      <w:r w:rsidR="00404EA8">
        <w:tab/>
      </w:r>
      <w:r w:rsidR="00404EA8">
        <w:tab/>
        <w:t xml:space="preserve">  </w:t>
      </w:r>
      <w:r>
        <w:t xml:space="preserve"> X</w:t>
      </w:r>
    </w:p>
    <w:p w:rsidR="00404EA8" w:rsidRDefault="00404EA8" w:rsidP="00C940F3">
      <w:pPr>
        <w:pStyle w:val="ListParagraph"/>
        <w:spacing w:after="0" w:line="240" w:lineRule="auto"/>
        <w:ind w:left="0"/>
      </w:pPr>
      <w:r>
        <w:t>Mr. Arnold</w:t>
      </w:r>
      <w:r>
        <w:tab/>
      </w:r>
      <w:r>
        <w:tab/>
        <w:t xml:space="preserve">  X</w:t>
      </w:r>
    </w:p>
    <w:p w:rsidR="00404EA8" w:rsidRDefault="00404EA8" w:rsidP="00C940F3">
      <w:pPr>
        <w:pStyle w:val="ListParagraph"/>
        <w:spacing w:after="0" w:line="240" w:lineRule="auto"/>
        <w:ind w:left="0"/>
      </w:pPr>
    </w:p>
    <w:p w:rsidR="00404EA8" w:rsidRDefault="00404EA8" w:rsidP="00C940F3">
      <w:pPr>
        <w:pStyle w:val="ListParagraph"/>
        <w:spacing w:after="0" w:line="240" w:lineRule="auto"/>
        <w:ind w:left="0"/>
      </w:pPr>
      <w:r>
        <w:t>Ms. Dansey asked Mr. Schnitker, Town Attorney if it was legal for Mr. Arnold to motion. Mr. Schnitker stated that</w:t>
      </w:r>
      <w:r w:rsidR="00B2027B">
        <w:t xml:space="preserve"> council knows that it is his legal opinion that Mr. Arnold is no longer a council member.  Ms. Dansey went on to say that Mayor Malone did not have the authority to say that Mr. Arnold was a council member.  Mr. Schnitker went on to say that his advice to council was to pass what they can pass especially on items that are noncontroversial. Mr. Schnitker stated that he would advise further that the motion and second not be by Mr. Arnold.   </w:t>
      </w:r>
    </w:p>
    <w:p w:rsidR="00B2027B" w:rsidRDefault="00B2027B" w:rsidP="00C940F3">
      <w:pPr>
        <w:pStyle w:val="ListParagraph"/>
        <w:spacing w:after="0" w:line="240" w:lineRule="auto"/>
        <w:ind w:left="0"/>
      </w:pPr>
    </w:p>
    <w:p w:rsidR="00B2027B" w:rsidRDefault="00B2027B" w:rsidP="00C940F3">
      <w:pPr>
        <w:pStyle w:val="ListParagraph"/>
        <w:spacing w:after="0" w:line="240" w:lineRule="auto"/>
        <w:ind w:left="0"/>
      </w:pPr>
      <w:r>
        <w:t>MOTION: Ms. Seabrooks moved to approve consent agenda item</w:t>
      </w:r>
      <w:r w:rsidR="004628F9">
        <w:t>s c and</w:t>
      </w:r>
      <w:r>
        <w:t xml:space="preserve"> d; second by Ms. </w:t>
      </w:r>
      <w:r w:rsidR="004628F9">
        <w:t>Collins</w:t>
      </w:r>
      <w:r>
        <w:t>.  Motion passed unanimously.</w:t>
      </w:r>
    </w:p>
    <w:p w:rsidR="00B2027B" w:rsidRDefault="00B2027B" w:rsidP="00B2027B">
      <w:pPr>
        <w:pStyle w:val="ListParagraph"/>
        <w:spacing w:after="0" w:line="240" w:lineRule="auto"/>
        <w:ind w:left="1440" w:firstLine="720"/>
        <w:rPr>
          <w:u w:val="single"/>
        </w:rPr>
      </w:pPr>
      <w:r>
        <w:rPr>
          <w:u w:val="single"/>
        </w:rPr>
        <w:t>YEA</w:t>
      </w:r>
      <w:r>
        <w:tab/>
      </w:r>
      <w:r>
        <w:tab/>
      </w:r>
      <w:r>
        <w:tab/>
      </w:r>
      <w:r>
        <w:rPr>
          <w:u w:val="single"/>
        </w:rPr>
        <w:t>NAY</w:t>
      </w:r>
    </w:p>
    <w:p w:rsidR="00B2027B" w:rsidRDefault="00B2027B" w:rsidP="00B2027B">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B2027B" w:rsidRDefault="00B2027B" w:rsidP="00B2027B">
      <w:pPr>
        <w:pStyle w:val="ListParagraph"/>
        <w:spacing w:after="0" w:line="240" w:lineRule="auto"/>
        <w:ind w:left="0"/>
      </w:pPr>
      <w:r>
        <w:t>Ms. Collins</w:t>
      </w:r>
      <w:r>
        <w:tab/>
      </w:r>
      <w:r>
        <w:tab/>
        <w:t xml:space="preserve">  X</w:t>
      </w:r>
    </w:p>
    <w:p w:rsidR="00B2027B" w:rsidRDefault="00B2027B" w:rsidP="00B2027B">
      <w:pPr>
        <w:pStyle w:val="ListParagraph"/>
        <w:spacing w:after="0" w:line="240" w:lineRule="auto"/>
        <w:ind w:left="0"/>
      </w:pPr>
      <w:r>
        <w:t>Ms. Seabrooks</w:t>
      </w:r>
      <w:r>
        <w:tab/>
      </w:r>
      <w:r>
        <w:tab/>
        <w:t xml:space="preserve">  X</w:t>
      </w:r>
    </w:p>
    <w:p w:rsidR="00B2027B" w:rsidRDefault="00B2027B" w:rsidP="00B2027B">
      <w:pPr>
        <w:pStyle w:val="ListParagraph"/>
        <w:spacing w:after="0" w:line="240" w:lineRule="auto"/>
        <w:ind w:left="0"/>
      </w:pPr>
      <w:r>
        <w:t>Ms. Dansey</w:t>
      </w:r>
      <w:r>
        <w:tab/>
      </w:r>
      <w:r>
        <w:tab/>
        <w:t xml:space="preserve">  X</w:t>
      </w:r>
    </w:p>
    <w:p w:rsidR="00B2027B" w:rsidRDefault="00B2027B" w:rsidP="00B2027B">
      <w:pPr>
        <w:pStyle w:val="ListParagraph"/>
        <w:spacing w:after="0" w:line="240" w:lineRule="auto"/>
        <w:ind w:left="0"/>
      </w:pPr>
      <w:r>
        <w:t>Mr. Arnold</w:t>
      </w:r>
      <w:r>
        <w:tab/>
      </w:r>
      <w:r>
        <w:tab/>
        <w:t xml:space="preserve">  X</w:t>
      </w:r>
    </w:p>
    <w:p w:rsidR="00B2027B" w:rsidRDefault="00B2027B" w:rsidP="00C940F3">
      <w:pPr>
        <w:pStyle w:val="ListParagraph"/>
        <w:spacing w:after="0" w:line="240" w:lineRule="auto"/>
        <w:ind w:left="0"/>
      </w:pPr>
    </w:p>
    <w:p w:rsidR="00C940F3" w:rsidRDefault="00C940F3" w:rsidP="00B4764C">
      <w:pPr>
        <w:pStyle w:val="ListParagraph"/>
        <w:spacing w:after="0" w:line="240" w:lineRule="auto"/>
        <w:ind w:left="0"/>
      </w:pPr>
    </w:p>
    <w:p w:rsidR="00C17333" w:rsidRDefault="00566FBC" w:rsidP="00231208">
      <w:pPr>
        <w:numPr>
          <w:ilvl w:val="0"/>
          <w:numId w:val="16"/>
        </w:numPr>
        <w:spacing w:after="0" w:line="240" w:lineRule="auto"/>
      </w:pPr>
      <w:r>
        <w:rPr>
          <w:u w:val="single"/>
        </w:rPr>
        <w:t>Items removed from Consent Agenda</w:t>
      </w:r>
      <w:r w:rsidRPr="00727A6B">
        <w:rPr>
          <w:u w:val="single"/>
        </w:rPr>
        <w:t xml:space="preserve">: </w:t>
      </w:r>
      <w:r>
        <w:t xml:space="preserve"> There was no discussion of items a or b that were removed from the consent agenda.</w:t>
      </w:r>
    </w:p>
    <w:p w:rsidR="00727A6B" w:rsidRDefault="00727A6B" w:rsidP="00727A6B">
      <w:pPr>
        <w:spacing w:after="0" w:line="240" w:lineRule="auto"/>
        <w:ind w:left="720"/>
      </w:pPr>
    </w:p>
    <w:p w:rsidR="00981E0C" w:rsidRPr="00943C0E" w:rsidRDefault="00B2027B" w:rsidP="0021740D">
      <w:pPr>
        <w:numPr>
          <w:ilvl w:val="0"/>
          <w:numId w:val="16"/>
        </w:numPr>
        <w:spacing w:after="0" w:line="240" w:lineRule="auto"/>
        <w:rPr>
          <w:bCs/>
          <w:iCs/>
        </w:rPr>
      </w:pPr>
      <w:r w:rsidRPr="00B2027B">
        <w:rPr>
          <w:u w:val="single"/>
        </w:rPr>
        <w:t>Health Insurance Renewal</w:t>
      </w:r>
      <w:r w:rsidR="0000627F" w:rsidRPr="00B2027B">
        <w:rPr>
          <w:u w:val="single"/>
        </w:rPr>
        <w:t>:</w:t>
      </w:r>
      <w:r w:rsidR="0000627F">
        <w:t xml:space="preserve"> </w:t>
      </w:r>
      <w:r w:rsidR="004628F9">
        <w:t xml:space="preserve">Ms. Reams stated that Mr. McCroskey had asked for the information that was in the council packets regarding the health insurance renewal.  </w:t>
      </w:r>
      <w:r w:rsidR="00876CEB">
        <w:t>The fo</w:t>
      </w:r>
      <w:r w:rsidR="00943C0E">
        <w:t>llowing motion was made.</w:t>
      </w:r>
    </w:p>
    <w:p w:rsidR="00943C0E" w:rsidRDefault="00943C0E" w:rsidP="00943C0E">
      <w:pPr>
        <w:spacing w:after="0" w:line="240" w:lineRule="auto"/>
        <w:rPr>
          <w:rStyle w:val="IntenseEmphasis"/>
          <w:b w:val="0"/>
          <w:i w:val="0"/>
          <w:color w:val="auto"/>
        </w:rPr>
      </w:pPr>
    </w:p>
    <w:p w:rsidR="00876CEB" w:rsidRDefault="00943C0E" w:rsidP="00943C0E">
      <w:pPr>
        <w:spacing w:after="0" w:line="240" w:lineRule="auto"/>
        <w:rPr>
          <w:rStyle w:val="IntenseEmphasis"/>
          <w:b w:val="0"/>
          <w:i w:val="0"/>
          <w:color w:val="auto"/>
        </w:rPr>
      </w:pPr>
      <w:r>
        <w:rPr>
          <w:rStyle w:val="IntenseEmphasis"/>
          <w:b w:val="0"/>
          <w:i w:val="0"/>
          <w:color w:val="auto"/>
        </w:rPr>
        <w:t>M</w:t>
      </w:r>
      <w:r w:rsidR="00876CEB">
        <w:rPr>
          <w:rStyle w:val="IntenseEmphasis"/>
          <w:b w:val="0"/>
          <w:i w:val="0"/>
          <w:color w:val="auto"/>
        </w:rPr>
        <w:t>OTION</w:t>
      </w:r>
      <w:r>
        <w:rPr>
          <w:rStyle w:val="IntenseEmphasis"/>
          <w:b w:val="0"/>
          <w:i w:val="0"/>
          <w:color w:val="auto"/>
        </w:rPr>
        <w:t>: M</w:t>
      </w:r>
      <w:r w:rsidR="00370736">
        <w:rPr>
          <w:rStyle w:val="IntenseEmphasis"/>
          <w:b w:val="0"/>
          <w:i w:val="0"/>
          <w:color w:val="auto"/>
        </w:rPr>
        <w:t xml:space="preserve">s.  </w:t>
      </w:r>
      <w:r w:rsidR="004628F9">
        <w:rPr>
          <w:rStyle w:val="IntenseEmphasis"/>
          <w:b w:val="0"/>
          <w:i w:val="0"/>
          <w:color w:val="auto"/>
        </w:rPr>
        <w:t xml:space="preserve">Dansey </w:t>
      </w:r>
      <w:r w:rsidR="00370736">
        <w:rPr>
          <w:rStyle w:val="IntenseEmphasis"/>
          <w:b w:val="0"/>
          <w:i w:val="0"/>
          <w:color w:val="auto"/>
        </w:rPr>
        <w:t xml:space="preserve">moved to </w:t>
      </w:r>
      <w:r w:rsidR="00876CEB">
        <w:rPr>
          <w:rStyle w:val="IntenseEmphasis"/>
          <w:b w:val="0"/>
          <w:i w:val="0"/>
          <w:color w:val="auto"/>
        </w:rPr>
        <w:t xml:space="preserve">approve the </w:t>
      </w:r>
      <w:r w:rsidR="004628F9">
        <w:rPr>
          <w:rStyle w:val="IntenseEmphasis"/>
          <w:b w:val="0"/>
          <w:i w:val="0"/>
          <w:color w:val="auto"/>
        </w:rPr>
        <w:t>current health care insurance</w:t>
      </w:r>
      <w:r>
        <w:rPr>
          <w:rStyle w:val="IntenseEmphasis"/>
          <w:b w:val="0"/>
          <w:i w:val="0"/>
          <w:color w:val="auto"/>
        </w:rPr>
        <w:t xml:space="preserve">; second by Ms. Collins.  </w:t>
      </w:r>
      <w:r w:rsidR="004628F9">
        <w:rPr>
          <w:rStyle w:val="IntenseEmphasis"/>
          <w:b w:val="0"/>
          <w:i w:val="0"/>
          <w:color w:val="auto"/>
        </w:rPr>
        <w:t>Motion failed with a 3-2 vote.</w:t>
      </w:r>
    </w:p>
    <w:p w:rsidR="00943C0E" w:rsidRDefault="00943C0E" w:rsidP="00943C0E">
      <w:pPr>
        <w:pStyle w:val="ListParagraph"/>
        <w:spacing w:after="0" w:line="240" w:lineRule="auto"/>
        <w:ind w:left="1440" w:firstLine="720"/>
        <w:rPr>
          <w:u w:val="single"/>
        </w:rPr>
      </w:pPr>
      <w:r>
        <w:rPr>
          <w:u w:val="single"/>
        </w:rPr>
        <w:t>YEA</w:t>
      </w:r>
      <w:r>
        <w:tab/>
      </w:r>
      <w:r>
        <w:tab/>
      </w:r>
      <w:r>
        <w:tab/>
      </w:r>
      <w:r>
        <w:rPr>
          <w:u w:val="single"/>
        </w:rPr>
        <w:t>NAY</w:t>
      </w:r>
    </w:p>
    <w:p w:rsidR="00943C0E" w:rsidRDefault="00943C0E" w:rsidP="00943C0E">
      <w:pPr>
        <w:pStyle w:val="ListParagraph"/>
        <w:tabs>
          <w:tab w:val="left" w:pos="720"/>
          <w:tab w:val="left" w:pos="1440"/>
          <w:tab w:val="left" w:pos="2160"/>
          <w:tab w:val="left" w:pos="3816"/>
        </w:tabs>
        <w:spacing w:after="0" w:line="240" w:lineRule="auto"/>
        <w:ind w:left="0"/>
      </w:pPr>
      <w:r>
        <w:t>Mr. Malone</w:t>
      </w:r>
      <w:r>
        <w:tab/>
      </w:r>
      <w:r>
        <w:tab/>
        <w:t xml:space="preserve">   </w:t>
      </w:r>
      <w:r w:rsidR="004628F9">
        <w:tab/>
      </w:r>
      <w:r w:rsidR="004628F9">
        <w:tab/>
        <w:t xml:space="preserve">   </w:t>
      </w:r>
      <w:r>
        <w:t>X</w:t>
      </w:r>
      <w:r>
        <w:tab/>
      </w:r>
    </w:p>
    <w:p w:rsidR="00943C0E" w:rsidRDefault="00943C0E" w:rsidP="00943C0E">
      <w:pPr>
        <w:pStyle w:val="ListParagraph"/>
        <w:spacing w:after="0" w:line="240" w:lineRule="auto"/>
        <w:ind w:left="0"/>
      </w:pPr>
      <w:r>
        <w:t>Ms. Collins</w:t>
      </w:r>
      <w:r>
        <w:tab/>
      </w:r>
      <w:r>
        <w:tab/>
        <w:t xml:space="preserve">   X</w:t>
      </w:r>
    </w:p>
    <w:p w:rsidR="00943C0E" w:rsidRDefault="00943C0E" w:rsidP="00943C0E">
      <w:pPr>
        <w:pStyle w:val="ListParagraph"/>
        <w:spacing w:after="0" w:line="240" w:lineRule="auto"/>
        <w:ind w:left="0"/>
      </w:pPr>
      <w:r>
        <w:t>Ms. Seabrooks</w:t>
      </w:r>
      <w:r>
        <w:tab/>
      </w:r>
      <w:r>
        <w:tab/>
        <w:t xml:space="preserve">   </w:t>
      </w:r>
      <w:r w:rsidR="00C71E3A">
        <w:tab/>
      </w:r>
      <w:r w:rsidR="00C71E3A">
        <w:tab/>
      </w:r>
      <w:r w:rsidR="00C71E3A">
        <w:tab/>
        <w:t xml:space="preserve">   </w:t>
      </w:r>
      <w:r>
        <w:t>X</w:t>
      </w:r>
    </w:p>
    <w:p w:rsidR="00943C0E" w:rsidRDefault="00943C0E" w:rsidP="00943C0E">
      <w:pPr>
        <w:pStyle w:val="ListParagraph"/>
        <w:spacing w:after="0" w:line="240" w:lineRule="auto"/>
        <w:ind w:left="0"/>
      </w:pPr>
      <w:r>
        <w:t>Ms. Dansey</w:t>
      </w:r>
      <w:r>
        <w:tab/>
      </w:r>
      <w:r>
        <w:tab/>
        <w:t xml:space="preserve">   X</w:t>
      </w:r>
    </w:p>
    <w:p w:rsidR="004628F9" w:rsidRDefault="004628F9" w:rsidP="00943C0E">
      <w:pPr>
        <w:pStyle w:val="ListParagraph"/>
        <w:spacing w:after="0" w:line="240" w:lineRule="auto"/>
        <w:ind w:left="0"/>
      </w:pPr>
      <w:r>
        <w:t>Mr. Arnold</w:t>
      </w:r>
      <w:r>
        <w:tab/>
      </w:r>
      <w:r>
        <w:tab/>
      </w:r>
      <w:r>
        <w:tab/>
      </w:r>
      <w:r>
        <w:tab/>
      </w:r>
      <w:r>
        <w:tab/>
        <w:t xml:space="preserve">   X</w:t>
      </w:r>
    </w:p>
    <w:p w:rsidR="004628F9" w:rsidRDefault="004628F9" w:rsidP="00943C0E">
      <w:pPr>
        <w:pStyle w:val="ListParagraph"/>
        <w:spacing w:after="0" w:line="240" w:lineRule="auto"/>
        <w:ind w:left="0"/>
      </w:pPr>
    </w:p>
    <w:p w:rsidR="004628F9" w:rsidRDefault="004628F9" w:rsidP="00943C0E">
      <w:pPr>
        <w:pStyle w:val="ListParagraph"/>
        <w:spacing w:after="0" w:line="240" w:lineRule="auto"/>
        <w:ind w:left="0"/>
      </w:pPr>
      <w:r>
        <w:t>Council scheduled a Special Session for August 17, 2017 at 5:00 PM to discuss the health insurance plan.</w:t>
      </w:r>
    </w:p>
    <w:p w:rsidR="00F465B7" w:rsidRDefault="00F465B7" w:rsidP="00FF1E85">
      <w:pPr>
        <w:pStyle w:val="ListParagraph"/>
        <w:spacing w:after="0" w:line="240" w:lineRule="auto"/>
        <w:ind w:left="0"/>
        <w:rPr>
          <w:u w:val="single"/>
        </w:rPr>
      </w:pPr>
    </w:p>
    <w:p w:rsidR="004B0B00" w:rsidRPr="001E2641" w:rsidRDefault="004628F9" w:rsidP="00943C0E">
      <w:pPr>
        <w:pStyle w:val="ListParagraph"/>
        <w:numPr>
          <w:ilvl w:val="0"/>
          <w:numId w:val="16"/>
        </w:numPr>
        <w:spacing w:after="0" w:line="240" w:lineRule="auto"/>
        <w:rPr>
          <w:u w:val="single"/>
        </w:rPr>
      </w:pPr>
      <w:r>
        <w:rPr>
          <w:u w:val="single"/>
        </w:rPr>
        <w:t>Proposed Changes T-Mobile</w:t>
      </w:r>
      <w:r w:rsidR="00C56577">
        <w:rPr>
          <w:u w:val="single"/>
        </w:rPr>
        <w:t xml:space="preserve"> would like to make to existing antenna system on Water Tower</w:t>
      </w:r>
      <w:r w:rsidR="00943C0E" w:rsidRPr="00943C0E">
        <w:rPr>
          <w:u w:val="single"/>
        </w:rPr>
        <w:t>:</w:t>
      </w:r>
      <w:r w:rsidR="00943C0E">
        <w:rPr>
          <w:u w:val="single"/>
        </w:rPr>
        <w:t xml:space="preserve">  </w:t>
      </w:r>
      <w:r w:rsidR="00943C0E">
        <w:t>M</w:t>
      </w:r>
      <w:r w:rsidR="00C56577">
        <w:t>s</w:t>
      </w:r>
      <w:r w:rsidR="00943C0E">
        <w:t xml:space="preserve">. </w:t>
      </w:r>
      <w:r w:rsidR="00C56577">
        <w:t xml:space="preserve">Reams stated that she had included the proposal from T-Mobile in council packets.  </w:t>
      </w:r>
      <w:r w:rsidR="001E2641">
        <w:t>Ms. Reams stated that this was something that Mr. McCroskey was working on and she didn’t know very much about it.  Ms. Reams stated that she had put the emails from T-Mobile in the packet as well.  Council asked Mr. Washington to check into the matter.</w:t>
      </w:r>
    </w:p>
    <w:p w:rsidR="001E2641" w:rsidRPr="004B0B00" w:rsidRDefault="001E2641" w:rsidP="001E2641">
      <w:pPr>
        <w:pStyle w:val="ListParagraph"/>
        <w:spacing w:after="0" w:line="240" w:lineRule="auto"/>
        <w:rPr>
          <w:u w:val="single"/>
        </w:rPr>
      </w:pPr>
    </w:p>
    <w:p w:rsidR="00370736" w:rsidRPr="009A47B2" w:rsidRDefault="001E2641" w:rsidP="00943C0E">
      <w:pPr>
        <w:pStyle w:val="ListParagraph"/>
        <w:numPr>
          <w:ilvl w:val="0"/>
          <w:numId w:val="16"/>
        </w:numPr>
        <w:spacing w:after="0" w:line="240" w:lineRule="auto"/>
        <w:rPr>
          <w:u w:val="single"/>
        </w:rPr>
      </w:pPr>
      <w:r>
        <w:rPr>
          <w:u w:val="single"/>
        </w:rPr>
        <w:t>Possibly Schedule Budget Workshops and Public Hearings</w:t>
      </w:r>
      <w:r w:rsidR="004B0B00">
        <w:rPr>
          <w:u w:val="single"/>
        </w:rPr>
        <w:t>:</w:t>
      </w:r>
      <w:r>
        <w:t xml:space="preserve"> Ms</w:t>
      </w:r>
      <w:r w:rsidR="009A47B2">
        <w:t xml:space="preserve">. </w:t>
      </w:r>
      <w:r>
        <w:t xml:space="preserve">Reams stated that she had put that on the agenda in case council wanted to schedule workshops.  Ms. Reams went on to say </w:t>
      </w:r>
      <w:r>
        <w:lastRenderedPageBreak/>
        <w:t>that she had a copy of the budget from Ms. Collins.  She went on to say that she did not see in this budget an income source.  The budget will be added to the Special Session on August 17</w:t>
      </w:r>
      <w:r w:rsidRPr="001E2641">
        <w:rPr>
          <w:vertAlign w:val="superscript"/>
        </w:rPr>
        <w:t>th</w:t>
      </w:r>
      <w:r>
        <w:t>.</w:t>
      </w:r>
    </w:p>
    <w:p w:rsidR="009A47B2" w:rsidRDefault="009A47B2" w:rsidP="009A47B2">
      <w:pPr>
        <w:pStyle w:val="ListParagraph"/>
        <w:spacing w:after="0" w:line="240" w:lineRule="auto"/>
        <w:ind w:left="360"/>
        <w:rPr>
          <w:u w:val="single"/>
        </w:rPr>
      </w:pPr>
    </w:p>
    <w:p w:rsidR="00202A5A" w:rsidRPr="008B6E1D" w:rsidRDefault="00202A5A" w:rsidP="00202A5A">
      <w:pPr>
        <w:pStyle w:val="ListParagraph"/>
        <w:numPr>
          <w:ilvl w:val="0"/>
          <w:numId w:val="16"/>
        </w:numPr>
        <w:spacing w:after="0" w:line="240" w:lineRule="auto"/>
        <w:rPr>
          <w:u w:val="single"/>
        </w:rPr>
      </w:pPr>
      <w:r w:rsidRPr="00202A5A">
        <w:rPr>
          <w:u w:val="single"/>
        </w:rPr>
        <w:t>Discussion</w:t>
      </w:r>
      <w:r>
        <w:rPr>
          <w:u w:val="single"/>
        </w:rPr>
        <w:t xml:space="preserve"> and </w:t>
      </w:r>
      <w:r w:rsidR="00566FBC">
        <w:rPr>
          <w:u w:val="single"/>
        </w:rPr>
        <w:t>possibly</w:t>
      </w:r>
      <w:r>
        <w:rPr>
          <w:u w:val="single"/>
        </w:rPr>
        <w:t xml:space="preserve"> </w:t>
      </w:r>
      <w:r w:rsidR="001E2641">
        <w:rPr>
          <w:u w:val="single"/>
        </w:rPr>
        <w:t>appoint Committee to assist with Interlocal Agreement with Madison County Sheriff’s Department</w:t>
      </w:r>
      <w:r>
        <w:rPr>
          <w:u w:val="single"/>
        </w:rPr>
        <w:t xml:space="preserve">: </w:t>
      </w:r>
      <w:r w:rsidR="008B6E1D">
        <w:t>Ms. Collins volunteered to serve on this committee.  Council asked Ms. Reams if any citizens had signed up to serve on this committee.  Ms. Reams stated that Ms. Hinton was the only person that signed up.  The following motion was made.</w:t>
      </w:r>
    </w:p>
    <w:p w:rsidR="008B6E1D" w:rsidRDefault="008B6E1D" w:rsidP="008B6E1D">
      <w:pPr>
        <w:pStyle w:val="ListParagraph"/>
        <w:rPr>
          <w:u w:val="single"/>
        </w:rPr>
      </w:pPr>
    </w:p>
    <w:p w:rsidR="008B6E1D" w:rsidRDefault="008B6E1D" w:rsidP="008B6E1D">
      <w:pPr>
        <w:pStyle w:val="ListParagraph"/>
        <w:spacing w:after="0" w:line="240" w:lineRule="auto"/>
        <w:ind w:left="0"/>
      </w:pPr>
      <w:r w:rsidRPr="008B6E1D">
        <w:t>MOTION</w:t>
      </w:r>
      <w:r>
        <w:rPr>
          <w:u w:val="single"/>
        </w:rPr>
        <w:t xml:space="preserve">: </w:t>
      </w:r>
      <w:r>
        <w:t>Ms. Dansey moved to appoint Ms. Collins, Ms. Hinton, Ms. Cone, Ms. Pritchett and Mr. Thomas to serve on the Interlocal Agreement with Sheriff’s Office; second Ms. Collins.</w:t>
      </w:r>
    </w:p>
    <w:p w:rsidR="008B6E1D" w:rsidRDefault="008B6E1D" w:rsidP="008B6E1D">
      <w:pPr>
        <w:pStyle w:val="ListParagraph"/>
        <w:spacing w:after="0" w:line="240" w:lineRule="auto"/>
        <w:ind w:left="1440" w:firstLine="720"/>
        <w:rPr>
          <w:u w:val="single"/>
        </w:rPr>
      </w:pPr>
      <w:r>
        <w:rPr>
          <w:u w:val="single"/>
        </w:rPr>
        <w:t>YEA</w:t>
      </w:r>
      <w:r>
        <w:tab/>
      </w:r>
      <w:r>
        <w:tab/>
      </w:r>
      <w:r>
        <w:tab/>
      </w:r>
      <w:r>
        <w:rPr>
          <w:u w:val="single"/>
        </w:rPr>
        <w:t>NAY</w:t>
      </w:r>
    </w:p>
    <w:p w:rsidR="008B6E1D" w:rsidRDefault="008B6E1D" w:rsidP="008B6E1D">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B6E1D" w:rsidRDefault="008B6E1D" w:rsidP="008B6E1D">
      <w:pPr>
        <w:pStyle w:val="ListParagraph"/>
        <w:spacing w:after="0" w:line="240" w:lineRule="auto"/>
        <w:ind w:left="0"/>
      </w:pPr>
      <w:r>
        <w:t>Ms. Collins</w:t>
      </w:r>
      <w:r>
        <w:tab/>
      </w:r>
      <w:r>
        <w:tab/>
        <w:t xml:space="preserve">  X</w:t>
      </w:r>
    </w:p>
    <w:p w:rsidR="008B6E1D" w:rsidRDefault="008B6E1D" w:rsidP="008B6E1D">
      <w:pPr>
        <w:pStyle w:val="ListParagraph"/>
        <w:spacing w:after="0" w:line="240" w:lineRule="auto"/>
        <w:ind w:left="0"/>
      </w:pPr>
      <w:r>
        <w:t>Ms. Seabrooks</w:t>
      </w:r>
      <w:r>
        <w:tab/>
      </w:r>
      <w:r>
        <w:tab/>
        <w:t xml:space="preserve">  </w:t>
      </w:r>
      <w:r>
        <w:tab/>
      </w:r>
      <w:r>
        <w:tab/>
      </w:r>
      <w:r>
        <w:tab/>
        <w:t xml:space="preserve">   </w:t>
      </w:r>
      <w:r>
        <w:t>X</w:t>
      </w:r>
    </w:p>
    <w:p w:rsidR="008B6E1D" w:rsidRDefault="008B6E1D" w:rsidP="008B6E1D">
      <w:pPr>
        <w:pStyle w:val="ListParagraph"/>
        <w:spacing w:after="0" w:line="240" w:lineRule="auto"/>
        <w:ind w:left="0"/>
      </w:pPr>
      <w:r>
        <w:t>Ms. Dansey</w:t>
      </w:r>
      <w:r>
        <w:tab/>
      </w:r>
      <w:r>
        <w:tab/>
        <w:t xml:space="preserve">  X</w:t>
      </w:r>
    </w:p>
    <w:p w:rsidR="008B6E1D" w:rsidRDefault="008B6E1D" w:rsidP="008B6E1D">
      <w:pPr>
        <w:pStyle w:val="ListParagraph"/>
        <w:spacing w:after="0" w:line="240" w:lineRule="auto"/>
        <w:ind w:left="0"/>
      </w:pPr>
      <w:r>
        <w:t>Mr. Arnold</w:t>
      </w:r>
      <w:r>
        <w:tab/>
      </w:r>
      <w:r>
        <w:tab/>
        <w:t xml:space="preserve">  X</w:t>
      </w:r>
    </w:p>
    <w:p w:rsidR="008B6E1D" w:rsidRDefault="008B6E1D" w:rsidP="008B6E1D">
      <w:pPr>
        <w:pStyle w:val="ListParagraph"/>
        <w:spacing w:after="0" w:line="240" w:lineRule="auto"/>
        <w:ind w:left="0"/>
      </w:pPr>
    </w:p>
    <w:p w:rsidR="001F38C9" w:rsidRPr="001F38C9" w:rsidRDefault="00202A5A" w:rsidP="001F38C9">
      <w:pPr>
        <w:pStyle w:val="ListParagraph"/>
        <w:numPr>
          <w:ilvl w:val="0"/>
          <w:numId w:val="16"/>
        </w:numPr>
        <w:spacing w:after="0" w:line="240" w:lineRule="auto"/>
        <w:rPr>
          <w:u w:val="single"/>
        </w:rPr>
      </w:pPr>
      <w:r>
        <w:rPr>
          <w:u w:val="single"/>
        </w:rPr>
        <w:t>Discuss</w:t>
      </w:r>
      <w:r w:rsidR="008B6E1D">
        <w:rPr>
          <w:u w:val="single"/>
        </w:rPr>
        <w:t>ion and Possible action on Part Time town Manager Position Resumes</w:t>
      </w:r>
      <w:r>
        <w:rPr>
          <w:u w:val="single"/>
        </w:rPr>
        <w:t>:</w:t>
      </w:r>
      <w:r w:rsidR="00F30D4B">
        <w:rPr>
          <w:u w:val="single"/>
        </w:rPr>
        <w:t xml:space="preserve">  </w:t>
      </w:r>
      <w:r w:rsidR="008B6E1D">
        <w:t xml:space="preserve">Mayor Malone asked if council had a chance to review resumes.  Ms. Dansey asked if she could ask a question and was refused by Mayor Malone.  </w:t>
      </w:r>
      <w:r w:rsidR="001F38C9">
        <w:t xml:space="preserve">This item will be added to the Special Session.  Each Council Member should choose their top five candidates. </w:t>
      </w:r>
      <w:r w:rsidR="008E277F">
        <w:t>No action was taken.</w:t>
      </w:r>
    </w:p>
    <w:p w:rsidR="001F38C9" w:rsidRPr="001F38C9" w:rsidRDefault="001F38C9" w:rsidP="001F38C9">
      <w:pPr>
        <w:pStyle w:val="ListParagraph"/>
        <w:spacing w:after="0" w:line="240" w:lineRule="auto"/>
        <w:rPr>
          <w:u w:val="single"/>
        </w:rPr>
      </w:pPr>
    </w:p>
    <w:p w:rsidR="00202A5A" w:rsidRPr="001F38C9" w:rsidRDefault="001F38C9" w:rsidP="00202A5A">
      <w:pPr>
        <w:pStyle w:val="ListParagraph"/>
        <w:numPr>
          <w:ilvl w:val="0"/>
          <w:numId w:val="16"/>
        </w:numPr>
        <w:spacing w:after="0" w:line="240" w:lineRule="auto"/>
        <w:rPr>
          <w:u w:val="single"/>
        </w:rPr>
      </w:pPr>
      <w:r>
        <w:rPr>
          <w:u w:val="single"/>
        </w:rPr>
        <w:t>Discussion and Possible action on Town Attorney Resumes:</w:t>
      </w:r>
      <w:r>
        <w:t xml:space="preserve"> </w:t>
      </w:r>
      <w:r w:rsidR="005A0D0A">
        <w:t xml:space="preserve">  </w:t>
      </w:r>
      <w:r>
        <w:t xml:space="preserve">Council directed Ms. Reams to re-advertise this position in the Tallahassee Democrat, the Live Oak Paper and the League of Cities.  The ad will run for two weeks from the time it runs in the papers.  </w:t>
      </w:r>
      <w:r w:rsidR="008E277F">
        <w:t>No further action was taken.</w:t>
      </w:r>
    </w:p>
    <w:p w:rsidR="001F38C9" w:rsidRDefault="001F38C9" w:rsidP="001F38C9">
      <w:pPr>
        <w:pStyle w:val="ListParagraph"/>
        <w:rPr>
          <w:u w:val="single"/>
        </w:rPr>
      </w:pPr>
    </w:p>
    <w:p w:rsidR="001F38C9" w:rsidRPr="00202A5A" w:rsidRDefault="001F38C9" w:rsidP="00202A5A">
      <w:pPr>
        <w:pStyle w:val="ListParagraph"/>
        <w:numPr>
          <w:ilvl w:val="0"/>
          <w:numId w:val="16"/>
        </w:numPr>
        <w:spacing w:after="0" w:line="240" w:lineRule="auto"/>
        <w:rPr>
          <w:u w:val="single"/>
        </w:rPr>
      </w:pPr>
      <w:r>
        <w:rPr>
          <w:u w:val="single"/>
        </w:rPr>
        <w:t xml:space="preserve">Discussion of Vacant Council Seat:  </w:t>
      </w:r>
      <w:r w:rsidR="008E277F">
        <w:t>Mayor Malone stated that he had asked this item to be placed on the agenda.  He went on to say that the Charter Amendment is incomplete.  Mayor Malone stated he wanted to see Mr. Arnold’s name plate on the table and his name back on the website.  Mayor Malone stated that Mr. Arnold is still a council member.  Ms. Dansey stated that Mayor Malone does not have the authority to make that statement.  No action was taken.  Mr. Schnitker asked if he could be excused as he had another meeting to attend.</w:t>
      </w:r>
    </w:p>
    <w:p w:rsidR="008508CC" w:rsidRPr="00943C0E" w:rsidRDefault="008508CC"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8508CC" w:rsidRDefault="00744DF1" w:rsidP="00744DF1">
      <w:pPr>
        <w:numPr>
          <w:ilvl w:val="0"/>
          <w:numId w:val="14"/>
        </w:numPr>
        <w:spacing w:after="0" w:line="240" w:lineRule="auto"/>
      </w:pPr>
      <w:r>
        <w:t xml:space="preserve">Public </w:t>
      </w:r>
      <w:r w:rsidR="007114DF">
        <w:t xml:space="preserve">Works: </w:t>
      </w:r>
      <w:r w:rsidR="008E277F">
        <w:t>Mr. Washington stated that he had lost an employee and wanted to hire two part time</w:t>
      </w:r>
      <w:r w:rsidR="005A0FBE">
        <w:t xml:space="preserve"> workers.  Mr. Washington stated that the deck on two lawn mowers were broken.  Mr. Washington stated that the repairs would be anywhere from $1500 to $4000.  This item will be added to the Special Session on August 17, 2017.</w:t>
      </w:r>
    </w:p>
    <w:p w:rsidR="0022444E" w:rsidRDefault="0022444E" w:rsidP="00744DF1">
      <w:pPr>
        <w:numPr>
          <w:ilvl w:val="0"/>
          <w:numId w:val="14"/>
        </w:numPr>
        <w:spacing w:after="0" w:line="240" w:lineRule="auto"/>
      </w:pPr>
      <w:r>
        <w:t xml:space="preserve">Fire Department:  </w:t>
      </w:r>
      <w:r w:rsidR="005A0FBE">
        <w:t xml:space="preserve">Mr. Washington stated that </w:t>
      </w:r>
      <w:r w:rsidR="00413F17">
        <w:t>July</w:t>
      </w:r>
      <w:r w:rsidR="005A0FBE">
        <w:t xml:space="preserve"> had been a busy month with around 40 calls. </w:t>
      </w:r>
    </w:p>
    <w:p w:rsidR="00524182" w:rsidRDefault="00A77515" w:rsidP="00744DF1">
      <w:pPr>
        <w:numPr>
          <w:ilvl w:val="0"/>
          <w:numId w:val="14"/>
        </w:numPr>
        <w:spacing w:after="0" w:line="240" w:lineRule="auto"/>
      </w:pPr>
      <w:r>
        <w:t>Recreation B</w:t>
      </w:r>
      <w:r w:rsidR="005A0D0A">
        <w:t>oard: Mr. Bell reported that</w:t>
      </w:r>
      <w:r w:rsidR="00413F17">
        <w:t xml:space="preserve"> he had been to training.  Mr. Bell stated that grass had to be 2” to 3”.  Mr. Bell stated that sign up was on Thursday.  He went on to say the children had to watch a concussion video and there were new rules on heat</w:t>
      </w:r>
      <w:r w:rsidR="002C3043">
        <w:t>/water breaks</w:t>
      </w:r>
      <w:r w:rsidR="00413F17">
        <w:t>.</w:t>
      </w:r>
      <w:r w:rsidR="005A0D0A">
        <w:t xml:space="preserve"> </w:t>
      </w:r>
      <w:r>
        <w:t xml:space="preserve"> </w:t>
      </w:r>
    </w:p>
    <w:p w:rsidR="00D1420E" w:rsidRDefault="0022444E" w:rsidP="00744DF1">
      <w:pPr>
        <w:numPr>
          <w:ilvl w:val="0"/>
          <w:numId w:val="14"/>
        </w:numPr>
        <w:spacing w:after="0" w:line="240" w:lineRule="auto"/>
      </w:pPr>
      <w:r>
        <w:t>Gra</w:t>
      </w:r>
      <w:r w:rsidR="00A55240">
        <w:t xml:space="preserve">nts Consultant: </w:t>
      </w:r>
      <w:r w:rsidR="00DD5BE5">
        <w:t xml:space="preserve">Written </w:t>
      </w:r>
      <w:r w:rsidR="00D1420E">
        <w:t xml:space="preserve">Report attached. </w:t>
      </w:r>
      <w:r w:rsidR="00DD5BE5">
        <w:t xml:space="preserve"> Mr. Parrish stated that </w:t>
      </w:r>
      <w:r w:rsidR="005A0FBE">
        <w:t>the Sewer Plant was about 55% complete</w:t>
      </w:r>
      <w:r w:rsidR="00524182">
        <w:t>.</w:t>
      </w:r>
      <w:r w:rsidR="005A0FBE">
        <w:t xml:space="preserve">  Mr. Parrish stated that our </w:t>
      </w:r>
      <w:r w:rsidR="002C3043">
        <w:t>DEP monitoring</w:t>
      </w:r>
      <w:r w:rsidR="005A0FBE">
        <w:t xml:space="preserve"> had been good the records are great. </w:t>
      </w:r>
      <w:r w:rsidR="002C3043">
        <w:t xml:space="preserve">Subject to rain delays, we are still on schedule. </w:t>
      </w:r>
      <w:r w:rsidR="005A0FBE">
        <w:t xml:space="preserve"> Mr. Parrish went on to say that the construction progress meeting would be on the 31</w:t>
      </w:r>
      <w:r w:rsidR="005A0FBE" w:rsidRPr="005A0FBE">
        <w:rPr>
          <w:vertAlign w:val="superscript"/>
        </w:rPr>
        <w:t>st</w:t>
      </w:r>
      <w:r w:rsidR="005A0FBE">
        <w:t>.</w:t>
      </w:r>
      <w:r w:rsidR="00B66404">
        <w:t xml:space="preserve">  </w:t>
      </w:r>
    </w:p>
    <w:p w:rsidR="00FB427E" w:rsidRDefault="00B66404" w:rsidP="003A0171">
      <w:pPr>
        <w:numPr>
          <w:ilvl w:val="0"/>
          <w:numId w:val="14"/>
        </w:numPr>
        <w:spacing w:after="0" w:line="240" w:lineRule="auto"/>
      </w:pPr>
      <w:r>
        <w:t>Town Attorney:</w:t>
      </w:r>
      <w:r w:rsidR="00FB427E">
        <w:t xml:space="preserve"> </w:t>
      </w:r>
      <w:r w:rsidR="005A0D0A">
        <w:t>No report.</w:t>
      </w:r>
    </w:p>
    <w:p w:rsidR="003A0171" w:rsidRDefault="005D09D9" w:rsidP="003A0171">
      <w:pPr>
        <w:numPr>
          <w:ilvl w:val="0"/>
          <w:numId w:val="14"/>
        </w:numPr>
        <w:spacing w:after="0" w:line="240" w:lineRule="auto"/>
      </w:pPr>
      <w:r>
        <w:lastRenderedPageBreak/>
        <w:t xml:space="preserve">Town </w:t>
      </w:r>
      <w:r w:rsidR="00024BB7">
        <w:t xml:space="preserve">Clerk: </w:t>
      </w:r>
      <w:r w:rsidR="005A0FBE">
        <w:t>No report.</w:t>
      </w:r>
    </w:p>
    <w:p w:rsidR="002C3043" w:rsidRDefault="002C3043" w:rsidP="002C3043">
      <w:pPr>
        <w:spacing w:after="0" w:line="240" w:lineRule="auto"/>
      </w:pPr>
    </w:p>
    <w:p w:rsidR="002C3043" w:rsidRDefault="00566FBC" w:rsidP="002C3043">
      <w:pPr>
        <w:spacing w:after="0" w:line="240" w:lineRule="auto"/>
      </w:pPr>
      <w:r>
        <w:t xml:space="preserve">Ms. Collins said that she had a statement and question.  Ms. Collins went on to say that the US Constitution was flawed, the criminal justice system is flawed and there were policies within the Education Department that were flawed, however until changes are made we still have to follow them. </w:t>
      </w:r>
      <w:r w:rsidR="002C3043">
        <w:t>Ms. Collins stated that not following the Town Charter is egregious.  Ms. Collins went on to say that Mayor Malone had stated that until he heard from a judge</w:t>
      </w:r>
      <w:r>
        <w:t xml:space="preserve"> or the governor that Mr. Arnold’s seat is not vacant.  Ms. Collins asked who is contacting a judge or the governor.  How are you supposed to hear from them?  Mayor Malone stated however you choose.  Mayor Malone asked for a motion to adjourn.  Mayor Malone stated that he had stated his stance on this.  There was some confusion and over talking.  </w:t>
      </w:r>
    </w:p>
    <w:p w:rsidR="00D1785A" w:rsidRDefault="00D1785A" w:rsidP="00D1785A">
      <w:pPr>
        <w:spacing w:after="0" w:line="240" w:lineRule="auto"/>
      </w:pPr>
    </w:p>
    <w:p w:rsidR="00507926" w:rsidRDefault="00507926" w:rsidP="003A78C1">
      <w:pPr>
        <w:spacing w:after="0" w:line="240" w:lineRule="auto"/>
      </w:pPr>
      <w:r>
        <w:t>M</w:t>
      </w:r>
      <w:r w:rsidR="005A0D0A">
        <w:t>s</w:t>
      </w:r>
      <w:r>
        <w:t xml:space="preserve">. </w:t>
      </w:r>
      <w:r w:rsidR="00524182">
        <w:t>Seabrooks</w:t>
      </w:r>
      <w:r>
        <w:t xml:space="preserve"> moved to adjourn; </w:t>
      </w:r>
      <w:r w:rsidR="00566FBC">
        <w:t>there was no second</w:t>
      </w:r>
      <w:r w:rsidR="00413F17">
        <w:t>.</w:t>
      </w:r>
      <w:r w:rsidR="005A0FBE">
        <w:t xml:space="preserve"> </w:t>
      </w:r>
      <w:r w:rsidR="00566FBC">
        <w:t xml:space="preserve"> Mayor Malone stated that the meeting was adjourned.</w:t>
      </w:r>
      <w:bookmarkStart w:id="0" w:name="_GoBack"/>
      <w:bookmarkEnd w:id="0"/>
      <w:r w:rsidR="005A0FBE">
        <w:t xml:space="preserve"> </w:t>
      </w:r>
      <w:r w:rsidR="00A44821">
        <w:t xml:space="preserve"> </w:t>
      </w:r>
    </w:p>
    <w:p w:rsidR="00507926" w:rsidRDefault="00507926"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04" w:rsidRDefault="00D95E04" w:rsidP="00B572AE">
      <w:pPr>
        <w:spacing w:after="0" w:line="240" w:lineRule="auto"/>
      </w:pPr>
      <w:r>
        <w:separator/>
      </w:r>
    </w:p>
  </w:endnote>
  <w:endnote w:type="continuationSeparator" w:id="0">
    <w:p w:rsidR="00D95E04" w:rsidRDefault="00D95E04"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04" w:rsidRDefault="00D95E04" w:rsidP="00B572AE">
      <w:pPr>
        <w:spacing w:after="0" w:line="240" w:lineRule="auto"/>
      </w:pPr>
      <w:r>
        <w:separator/>
      </w:r>
    </w:p>
  </w:footnote>
  <w:footnote w:type="continuationSeparator" w:id="0">
    <w:p w:rsidR="00D95E04" w:rsidRDefault="00D95E04"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230F"/>
    <w:rsid w:val="002E38FD"/>
    <w:rsid w:val="002E6EE5"/>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04EA8"/>
    <w:rsid w:val="00413F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61F7"/>
    <w:rsid w:val="00C709CE"/>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87F7-D7C7-4C7E-ADF4-C150A1B9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cp:lastPrinted>2017-10-06T20:17:00Z</cp:lastPrinted>
  <dcterms:created xsi:type="dcterms:W3CDTF">2017-09-15T12:44:00Z</dcterms:created>
  <dcterms:modified xsi:type="dcterms:W3CDTF">2017-10-06T20:20:00Z</dcterms:modified>
</cp:coreProperties>
</file>